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39" w:rsidRPr="007B7A39" w:rsidRDefault="007B7A39" w:rsidP="007B7A39">
      <w:pPr>
        <w:pStyle w:val="Salutation"/>
        <w:spacing w:line="240" w:lineRule="auto"/>
        <w:rPr>
          <w:sz w:val="22"/>
          <w:szCs w:val="22"/>
        </w:rPr>
      </w:pPr>
      <w:bookmarkStart w:id="0" w:name="Salutation"/>
      <w:bookmarkStart w:id="1" w:name="_GoBack"/>
      <w:bookmarkEnd w:id="1"/>
      <w:r w:rsidRPr="007B7A39">
        <w:rPr>
          <w:sz w:val="22"/>
          <w:szCs w:val="22"/>
        </w:rPr>
        <w:t xml:space="preserve">Dear </w:t>
      </w:r>
      <w:bookmarkEnd w:id="0"/>
      <w:r w:rsidRPr="007B7A39">
        <w:rPr>
          <w:sz w:val="22"/>
          <w:szCs w:val="22"/>
        </w:rPr>
        <w:t>Parent</w:t>
      </w:r>
      <w:r w:rsidR="009024A1">
        <w:rPr>
          <w:sz w:val="22"/>
          <w:szCs w:val="22"/>
        </w:rPr>
        <w:t xml:space="preserve">/Carer </w:t>
      </w:r>
    </w:p>
    <w:p w:rsidR="007B7A39" w:rsidRPr="007B7A39" w:rsidRDefault="007B7A39" w:rsidP="007B7A39">
      <w:pPr>
        <w:spacing w:line="240" w:lineRule="auto"/>
        <w:jc w:val="both"/>
        <w:rPr>
          <w:rFonts w:ascii="Arial" w:hAnsi="Arial" w:cs="Arial"/>
          <w:b/>
        </w:rPr>
      </w:pPr>
      <w:r w:rsidRPr="007B7A39">
        <w:rPr>
          <w:rFonts w:ascii="Arial" w:hAnsi="Arial" w:cs="Arial"/>
          <w:b/>
        </w:rPr>
        <w:t xml:space="preserve">Re: </w:t>
      </w:r>
      <w:r w:rsidR="009024A1">
        <w:rPr>
          <w:rFonts w:ascii="Arial" w:hAnsi="Arial" w:cs="Arial"/>
          <w:b/>
        </w:rPr>
        <w:t xml:space="preserve"> National Catch up Campaign for MMR</w:t>
      </w:r>
    </w:p>
    <w:p w:rsidR="00187A52" w:rsidRDefault="00187A52" w:rsidP="00353FD0">
      <w:pPr>
        <w:spacing w:line="240" w:lineRule="auto"/>
        <w:rPr>
          <w:rFonts w:ascii="Arial" w:hAnsi="Arial" w:cs="Arial"/>
        </w:rPr>
      </w:pPr>
    </w:p>
    <w:p w:rsidR="00353FD0" w:rsidRDefault="00353FD0" w:rsidP="00353FD0">
      <w:pPr>
        <w:spacing w:line="240" w:lineRule="auto"/>
        <w:rPr>
          <w:rFonts w:ascii="Arial" w:hAnsi="Arial" w:cs="Arial"/>
        </w:rPr>
      </w:pPr>
      <w:r w:rsidRPr="007B7A39">
        <w:rPr>
          <w:rFonts w:ascii="Arial" w:hAnsi="Arial" w:cs="Arial"/>
        </w:rPr>
        <w:t xml:space="preserve">You may </w:t>
      </w:r>
      <w:r>
        <w:rPr>
          <w:rFonts w:ascii="Arial" w:hAnsi="Arial" w:cs="Arial"/>
        </w:rPr>
        <w:t>be aware</w:t>
      </w:r>
      <w:r w:rsidRPr="007B7A39">
        <w:rPr>
          <w:rFonts w:ascii="Arial" w:hAnsi="Arial" w:cs="Arial"/>
        </w:rPr>
        <w:t xml:space="preserve"> that </w:t>
      </w:r>
      <w:r>
        <w:rPr>
          <w:rFonts w:ascii="Arial" w:hAnsi="Arial" w:cs="Arial"/>
        </w:rPr>
        <w:t>there has been an increase</w:t>
      </w:r>
      <w:r w:rsidR="00187A52">
        <w:rPr>
          <w:rFonts w:ascii="Arial" w:hAnsi="Arial" w:cs="Arial"/>
        </w:rPr>
        <w:t xml:space="preserve"> in the number of measles cases nationally.</w:t>
      </w:r>
      <w:r w:rsidR="009024A1">
        <w:rPr>
          <w:rFonts w:ascii="Arial" w:hAnsi="Arial" w:cs="Arial"/>
        </w:rPr>
        <w:t xml:space="preserve"> </w:t>
      </w:r>
      <w:r>
        <w:rPr>
          <w:rFonts w:ascii="Arial" w:hAnsi="Arial" w:cs="Arial"/>
        </w:rPr>
        <w:t xml:space="preserve"> </w:t>
      </w:r>
      <w:r w:rsidR="00187A52">
        <w:rPr>
          <w:rFonts w:ascii="Arial" w:hAnsi="Arial" w:cs="Arial"/>
        </w:rPr>
        <w:t>A</w:t>
      </w:r>
      <w:r w:rsidR="009024A1">
        <w:rPr>
          <w:rFonts w:ascii="Arial" w:hAnsi="Arial" w:cs="Arial"/>
        </w:rPr>
        <w:t xml:space="preserve"> catch up campaign </w:t>
      </w:r>
      <w:r w:rsidR="00187A52">
        <w:rPr>
          <w:rFonts w:ascii="Arial" w:hAnsi="Arial" w:cs="Arial"/>
        </w:rPr>
        <w:t xml:space="preserve">targeting </w:t>
      </w:r>
      <w:r w:rsidR="009024A1">
        <w:rPr>
          <w:rFonts w:ascii="Arial" w:hAnsi="Arial" w:cs="Arial"/>
        </w:rPr>
        <w:t>children and teenagers wh</w:t>
      </w:r>
      <w:r w:rsidR="00187A52">
        <w:rPr>
          <w:rFonts w:ascii="Arial" w:hAnsi="Arial" w:cs="Arial"/>
        </w:rPr>
        <w:t>o have missed their MMR vaccine is currently underway.</w:t>
      </w:r>
      <w:r w:rsidR="009024A1">
        <w:rPr>
          <w:rFonts w:ascii="Arial" w:hAnsi="Arial" w:cs="Arial"/>
        </w:rPr>
        <w:t xml:space="preserve"> </w:t>
      </w:r>
      <w:r w:rsidR="00187A52">
        <w:rPr>
          <w:rFonts w:ascii="Arial" w:hAnsi="Arial" w:cs="Arial"/>
        </w:rPr>
        <w:t xml:space="preserve"> </w:t>
      </w:r>
      <w:r w:rsidR="00D478DE" w:rsidRPr="00D478DE">
        <w:rPr>
          <w:rFonts w:ascii="Arial" w:hAnsi="Arial" w:cs="Arial"/>
        </w:rPr>
        <w:t xml:space="preserve">MMR vaccine provides safe and effective protection against measles, mumps and rubella.  </w:t>
      </w:r>
      <w:r w:rsidR="00187A52" w:rsidRPr="00187A52">
        <w:rPr>
          <w:rFonts w:ascii="Arial" w:hAnsi="Arial" w:cs="Arial"/>
        </w:rPr>
        <w:t xml:space="preserve">Children growing up in the UK have the first MMR when they have just turned </w:t>
      </w:r>
      <w:r w:rsidR="00D478DE">
        <w:rPr>
          <w:rFonts w:ascii="Arial" w:hAnsi="Arial" w:cs="Arial"/>
        </w:rPr>
        <w:t>one</w:t>
      </w:r>
      <w:r w:rsidR="00187A52" w:rsidRPr="00187A52">
        <w:rPr>
          <w:rFonts w:ascii="Arial" w:hAnsi="Arial" w:cs="Arial"/>
        </w:rPr>
        <w:t>, and a second MMR before school entry.  Two doses of MMR are needed to get the best protection from measles.   We know that there are children and teenagers particularly in the age group, 10-</w:t>
      </w:r>
      <w:r w:rsidR="00814C34">
        <w:rPr>
          <w:rFonts w:ascii="Arial" w:hAnsi="Arial" w:cs="Arial"/>
        </w:rPr>
        <w:t>16 years that are not protected as they missed one or both of their MMR doses when they were younger.</w:t>
      </w:r>
    </w:p>
    <w:p w:rsidR="009024A1" w:rsidRDefault="009024A1" w:rsidP="00353FD0">
      <w:pPr>
        <w:spacing w:line="240" w:lineRule="auto"/>
        <w:rPr>
          <w:rFonts w:ascii="Arial" w:hAnsi="Arial" w:cs="Arial"/>
        </w:rPr>
      </w:pPr>
      <w:r>
        <w:rPr>
          <w:rFonts w:ascii="Arial" w:hAnsi="Arial" w:cs="Arial"/>
        </w:rPr>
        <w:t xml:space="preserve">Measles is a highly infectious disease that is spread by coughing and sneezing. </w:t>
      </w:r>
      <w:r w:rsidR="00187A52">
        <w:rPr>
          <w:rFonts w:ascii="Arial" w:hAnsi="Arial" w:cs="Arial"/>
        </w:rPr>
        <w:t>It</w:t>
      </w:r>
      <w:r w:rsidRPr="009024A1">
        <w:rPr>
          <w:rFonts w:ascii="Arial" w:hAnsi="Arial" w:cs="Arial"/>
        </w:rPr>
        <w:t xml:space="preserve"> usually causes a runny nose, red eyes, cough, high temperature and rash. </w:t>
      </w:r>
      <w:r w:rsidR="00187A52">
        <w:rPr>
          <w:rFonts w:ascii="Arial" w:hAnsi="Arial" w:cs="Arial"/>
        </w:rPr>
        <w:t>Measles</w:t>
      </w:r>
      <w:r w:rsidRPr="009024A1">
        <w:rPr>
          <w:rFonts w:ascii="Arial" w:hAnsi="Arial" w:cs="Arial"/>
        </w:rPr>
        <w:t xml:space="preserve"> can also cause </w:t>
      </w:r>
      <w:r w:rsidR="00187A52">
        <w:rPr>
          <w:rFonts w:ascii="Arial" w:hAnsi="Arial" w:cs="Arial"/>
        </w:rPr>
        <w:t>serious complications,</w:t>
      </w:r>
      <w:r>
        <w:rPr>
          <w:rFonts w:ascii="Arial" w:hAnsi="Arial" w:cs="Arial"/>
        </w:rPr>
        <w:t xml:space="preserve"> which is why it is important that you ensure your child </w:t>
      </w:r>
      <w:r w:rsidR="00D478DE">
        <w:rPr>
          <w:rFonts w:ascii="Arial" w:hAnsi="Arial" w:cs="Arial"/>
        </w:rPr>
        <w:t>has been fully</w:t>
      </w:r>
      <w:r>
        <w:rPr>
          <w:rFonts w:ascii="Arial" w:hAnsi="Arial" w:cs="Arial"/>
        </w:rPr>
        <w:t xml:space="preserve"> protected with 2 doses of the MMR vaccine.  </w:t>
      </w:r>
    </w:p>
    <w:p w:rsidR="007B7A39" w:rsidRPr="007B7A39" w:rsidRDefault="00187A52" w:rsidP="007B7A39">
      <w:pPr>
        <w:spacing w:line="240" w:lineRule="auto"/>
        <w:rPr>
          <w:rFonts w:ascii="Arial" w:hAnsi="Arial" w:cs="Arial"/>
        </w:rPr>
      </w:pPr>
      <w:r>
        <w:rPr>
          <w:rFonts w:ascii="Arial" w:hAnsi="Arial" w:cs="Arial"/>
        </w:rPr>
        <w:t xml:space="preserve">If you </w:t>
      </w:r>
      <w:r w:rsidR="00D478DE">
        <w:rPr>
          <w:rFonts w:ascii="Arial" w:hAnsi="Arial" w:cs="Arial"/>
        </w:rPr>
        <w:t>are unsure about your child/ teenager’s vaccination status then p</w:t>
      </w:r>
      <w:r>
        <w:rPr>
          <w:rFonts w:ascii="Arial" w:hAnsi="Arial" w:cs="Arial"/>
        </w:rPr>
        <w:t>lease contact</w:t>
      </w:r>
      <w:r w:rsidR="00D478DE">
        <w:rPr>
          <w:rFonts w:ascii="Arial" w:hAnsi="Arial" w:cs="Arial"/>
        </w:rPr>
        <w:t xml:space="preserve"> your GP who holds their health record.  If they</w:t>
      </w:r>
      <w:r>
        <w:rPr>
          <w:rFonts w:ascii="Arial" w:hAnsi="Arial" w:cs="Arial"/>
        </w:rPr>
        <w:t xml:space="preserve"> </w:t>
      </w:r>
      <w:r w:rsidR="00D478DE">
        <w:rPr>
          <w:rFonts w:ascii="Arial" w:hAnsi="Arial" w:cs="Arial"/>
        </w:rPr>
        <w:t>require</w:t>
      </w:r>
      <w:r>
        <w:rPr>
          <w:rFonts w:ascii="Arial" w:hAnsi="Arial" w:cs="Arial"/>
        </w:rPr>
        <w:t xml:space="preserve"> MMR then your GP will arrange for vaccination.</w:t>
      </w:r>
    </w:p>
    <w:p w:rsidR="007B7A39" w:rsidRPr="007B7A39" w:rsidRDefault="007B7A39" w:rsidP="007B7A39">
      <w:pPr>
        <w:spacing w:line="240" w:lineRule="auto"/>
        <w:jc w:val="both"/>
        <w:rPr>
          <w:rFonts w:ascii="Arial" w:hAnsi="Arial" w:cs="Arial"/>
        </w:rPr>
      </w:pPr>
      <w:r w:rsidRPr="007B7A39">
        <w:rPr>
          <w:rFonts w:ascii="Arial" w:hAnsi="Arial" w:cs="Arial"/>
        </w:rPr>
        <w:t xml:space="preserve">There is more information on measles </w:t>
      </w:r>
      <w:r w:rsidR="00D478DE">
        <w:rPr>
          <w:rFonts w:ascii="Arial" w:hAnsi="Arial" w:cs="Arial"/>
        </w:rPr>
        <w:t xml:space="preserve">and MMR </w:t>
      </w:r>
      <w:r w:rsidRPr="007B7A39">
        <w:rPr>
          <w:rFonts w:ascii="Arial" w:hAnsi="Arial" w:cs="Arial"/>
        </w:rPr>
        <w:t xml:space="preserve">on the </w:t>
      </w:r>
      <w:hyperlink r:id="rId9" w:history="1">
        <w:r w:rsidRPr="007B7A39">
          <w:rPr>
            <w:rStyle w:val="Hyperlink"/>
            <w:rFonts w:ascii="Arial" w:hAnsi="Arial" w:cs="Arial"/>
          </w:rPr>
          <w:t>NHS Choices</w:t>
        </w:r>
      </w:hyperlink>
      <w:r w:rsidRPr="007B7A39">
        <w:rPr>
          <w:rFonts w:ascii="Arial" w:hAnsi="Arial" w:cs="Arial"/>
        </w:rPr>
        <w:t xml:space="preserve"> website</w:t>
      </w:r>
      <w:r w:rsidR="00705321">
        <w:rPr>
          <w:rFonts w:ascii="Arial" w:hAnsi="Arial" w:cs="Arial"/>
        </w:rPr>
        <w:t>.</w:t>
      </w:r>
    </w:p>
    <w:p w:rsidR="00774B7E" w:rsidRDefault="00774B7E" w:rsidP="00A35EAB">
      <w:pPr>
        <w:rPr>
          <w:rFonts w:ascii="Arial" w:hAnsi="Arial" w:cs="Arial"/>
        </w:rPr>
      </w:pPr>
    </w:p>
    <w:p w:rsidR="00774B7E" w:rsidRPr="00814C34" w:rsidRDefault="00774B7E" w:rsidP="00A35EAB">
      <w:pPr>
        <w:rPr>
          <w:rFonts w:ascii="Arial" w:hAnsi="Arial" w:cs="Arial"/>
          <w:b/>
        </w:rPr>
      </w:pPr>
      <w:r w:rsidRPr="00814C34">
        <w:rPr>
          <w:rFonts w:ascii="Arial" w:hAnsi="Arial" w:cs="Arial"/>
          <w:b/>
        </w:rPr>
        <w:t>Angela Hardman</w:t>
      </w:r>
    </w:p>
    <w:p w:rsidR="00774B7E" w:rsidRPr="00814C34" w:rsidRDefault="00774B7E" w:rsidP="00A35EAB">
      <w:pPr>
        <w:rPr>
          <w:rFonts w:ascii="Arial" w:hAnsi="Arial" w:cs="Arial"/>
          <w:b/>
        </w:rPr>
      </w:pPr>
      <w:r w:rsidRPr="00814C34">
        <w:rPr>
          <w:rFonts w:ascii="Arial" w:hAnsi="Arial" w:cs="Arial"/>
          <w:b/>
        </w:rPr>
        <w:t>Director of Public Health</w:t>
      </w:r>
    </w:p>
    <w:p w:rsidR="00774B7E" w:rsidRPr="00814C34" w:rsidRDefault="00774B7E" w:rsidP="00A35EAB">
      <w:pPr>
        <w:rPr>
          <w:rFonts w:ascii="Arial" w:hAnsi="Arial" w:cs="Arial"/>
          <w:b/>
        </w:rPr>
      </w:pPr>
      <w:r w:rsidRPr="00814C34">
        <w:rPr>
          <w:rFonts w:ascii="Arial" w:hAnsi="Arial" w:cs="Arial"/>
          <w:b/>
        </w:rPr>
        <w:t>Tameside Metropolitan Borough Council</w:t>
      </w:r>
    </w:p>
    <w:p w:rsidR="00774B7E" w:rsidRPr="007B7A39" w:rsidRDefault="00774B7E" w:rsidP="00A35EAB">
      <w:pPr>
        <w:rPr>
          <w:rFonts w:ascii="Arial" w:hAnsi="Arial" w:cs="Arial"/>
        </w:rPr>
      </w:pPr>
    </w:p>
    <w:sectPr w:rsidR="00774B7E" w:rsidRPr="007B7A39" w:rsidSect="00017C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7E" w:rsidRDefault="008C717E" w:rsidP="000D1B36">
      <w:pPr>
        <w:spacing w:after="0" w:line="240" w:lineRule="auto"/>
      </w:pPr>
      <w:r>
        <w:separator/>
      </w:r>
    </w:p>
  </w:endnote>
  <w:endnote w:type="continuationSeparator" w:id="0">
    <w:p w:rsidR="008C717E" w:rsidRDefault="008C717E" w:rsidP="000D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7E" w:rsidRDefault="008C717E" w:rsidP="000D1B36">
      <w:pPr>
        <w:spacing w:after="0" w:line="240" w:lineRule="auto"/>
      </w:pPr>
      <w:r>
        <w:separator/>
      </w:r>
    </w:p>
  </w:footnote>
  <w:footnote w:type="continuationSeparator" w:id="0">
    <w:p w:rsidR="008C717E" w:rsidRDefault="008C717E" w:rsidP="000D1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6E1"/>
    <w:multiLevelType w:val="hybridMultilevel"/>
    <w:tmpl w:val="F54285F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
    <w:nsid w:val="359B41D3"/>
    <w:multiLevelType w:val="hybridMultilevel"/>
    <w:tmpl w:val="92FC44F0"/>
    <w:lvl w:ilvl="0" w:tplc="E28485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46FFA"/>
    <w:multiLevelType w:val="hybridMultilevel"/>
    <w:tmpl w:val="2D6A9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0D1771"/>
    <w:multiLevelType w:val="hybridMultilevel"/>
    <w:tmpl w:val="7D989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FF7E9B"/>
    <w:multiLevelType w:val="hybridMultilevel"/>
    <w:tmpl w:val="E4EA8F20"/>
    <w:lvl w:ilvl="0" w:tplc="6D24A0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39"/>
    <w:rsid w:val="00004B23"/>
    <w:rsid w:val="0001008E"/>
    <w:rsid w:val="00017C92"/>
    <w:rsid w:val="000248FA"/>
    <w:rsid w:val="000745FE"/>
    <w:rsid w:val="000B1BD1"/>
    <w:rsid w:val="000C6FDB"/>
    <w:rsid w:val="000D1B36"/>
    <w:rsid w:val="00103736"/>
    <w:rsid w:val="00107D6D"/>
    <w:rsid w:val="00157925"/>
    <w:rsid w:val="00187A52"/>
    <w:rsid w:val="001975C7"/>
    <w:rsid w:val="001A5BC0"/>
    <w:rsid w:val="001B5D6E"/>
    <w:rsid w:val="001C1DDF"/>
    <w:rsid w:val="001C6928"/>
    <w:rsid w:val="001F4E0C"/>
    <w:rsid w:val="00206677"/>
    <w:rsid w:val="00212F98"/>
    <w:rsid w:val="0022565D"/>
    <w:rsid w:val="00264112"/>
    <w:rsid w:val="00265EC2"/>
    <w:rsid w:val="00270701"/>
    <w:rsid w:val="00286A35"/>
    <w:rsid w:val="002A4560"/>
    <w:rsid w:val="002C67A4"/>
    <w:rsid w:val="002D45E3"/>
    <w:rsid w:val="002E579C"/>
    <w:rsid w:val="002F3FBF"/>
    <w:rsid w:val="00320024"/>
    <w:rsid w:val="00342921"/>
    <w:rsid w:val="00353FD0"/>
    <w:rsid w:val="00391094"/>
    <w:rsid w:val="00431B45"/>
    <w:rsid w:val="00460CF4"/>
    <w:rsid w:val="004D530D"/>
    <w:rsid w:val="004D7A14"/>
    <w:rsid w:val="00502BA9"/>
    <w:rsid w:val="00513A46"/>
    <w:rsid w:val="005532EA"/>
    <w:rsid w:val="005533D6"/>
    <w:rsid w:val="0058082C"/>
    <w:rsid w:val="00593100"/>
    <w:rsid w:val="005A58F6"/>
    <w:rsid w:val="005A7F68"/>
    <w:rsid w:val="00626CAA"/>
    <w:rsid w:val="006561CC"/>
    <w:rsid w:val="00660E6D"/>
    <w:rsid w:val="00672D58"/>
    <w:rsid w:val="006862B6"/>
    <w:rsid w:val="006A5616"/>
    <w:rsid w:val="006E29D2"/>
    <w:rsid w:val="00705321"/>
    <w:rsid w:val="00713027"/>
    <w:rsid w:val="007138B7"/>
    <w:rsid w:val="00714A6D"/>
    <w:rsid w:val="00730A65"/>
    <w:rsid w:val="00741712"/>
    <w:rsid w:val="00741829"/>
    <w:rsid w:val="00774B7E"/>
    <w:rsid w:val="007A2BED"/>
    <w:rsid w:val="007B7A39"/>
    <w:rsid w:val="007D7966"/>
    <w:rsid w:val="007F29FC"/>
    <w:rsid w:val="007F3B91"/>
    <w:rsid w:val="008030E1"/>
    <w:rsid w:val="00814C34"/>
    <w:rsid w:val="00845E67"/>
    <w:rsid w:val="008B14D0"/>
    <w:rsid w:val="008C717E"/>
    <w:rsid w:val="008E7B9B"/>
    <w:rsid w:val="009024A1"/>
    <w:rsid w:val="00923A45"/>
    <w:rsid w:val="0094185C"/>
    <w:rsid w:val="00942CB8"/>
    <w:rsid w:val="00970923"/>
    <w:rsid w:val="0099551E"/>
    <w:rsid w:val="009A69F8"/>
    <w:rsid w:val="009C5278"/>
    <w:rsid w:val="009C7021"/>
    <w:rsid w:val="00A204AF"/>
    <w:rsid w:val="00A35EAB"/>
    <w:rsid w:val="00A41B09"/>
    <w:rsid w:val="00A73E9E"/>
    <w:rsid w:val="00AC5FE3"/>
    <w:rsid w:val="00AF10A7"/>
    <w:rsid w:val="00B10321"/>
    <w:rsid w:val="00B27273"/>
    <w:rsid w:val="00B305DF"/>
    <w:rsid w:val="00B37891"/>
    <w:rsid w:val="00B543B1"/>
    <w:rsid w:val="00B54BE1"/>
    <w:rsid w:val="00B5700F"/>
    <w:rsid w:val="00BC282C"/>
    <w:rsid w:val="00C4072C"/>
    <w:rsid w:val="00C4096E"/>
    <w:rsid w:val="00C43F46"/>
    <w:rsid w:val="00C92A02"/>
    <w:rsid w:val="00CC245D"/>
    <w:rsid w:val="00CD3566"/>
    <w:rsid w:val="00D16982"/>
    <w:rsid w:val="00D41F06"/>
    <w:rsid w:val="00D46082"/>
    <w:rsid w:val="00D478DE"/>
    <w:rsid w:val="00D967AC"/>
    <w:rsid w:val="00E003BC"/>
    <w:rsid w:val="00E12DD3"/>
    <w:rsid w:val="00E12DE8"/>
    <w:rsid w:val="00E270C9"/>
    <w:rsid w:val="00E4110A"/>
    <w:rsid w:val="00E5630B"/>
    <w:rsid w:val="00E86762"/>
    <w:rsid w:val="00EA3E3F"/>
    <w:rsid w:val="00EA41C1"/>
    <w:rsid w:val="00EF4156"/>
    <w:rsid w:val="00F17D6A"/>
    <w:rsid w:val="00F3613B"/>
    <w:rsid w:val="00F370C2"/>
    <w:rsid w:val="00F45CA2"/>
    <w:rsid w:val="00F572C8"/>
    <w:rsid w:val="00F73B04"/>
    <w:rsid w:val="00FB262C"/>
    <w:rsid w:val="00FE2762"/>
    <w:rsid w:val="00FE30B4"/>
    <w:rsid w:val="00FE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65"/>
    <w:pPr>
      <w:spacing w:after="0" w:line="240" w:lineRule="auto"/>
      <w:ind w:left="720"/>
    </w:pPr>
    <w:rPr>
      <w:rFonts w:ascii="Times New Roman" w:hAnsi="Times New Roman"/>
      <w:sz w:val="24"/>
      <w:szCs w:val="24"/>
    </w:rPr>
  </w:style>
  <w:style w:type="paragraph" w:customStyle="1" w:styleId="desc2">
    <w:name w:val="desc2"/>
    <w:basedOn w:val="Normal"/>
    <w:uiPriority w:val="99"/>
    <w:rsid w:val="00845E67"/>
    <w:pPr>
      <w:spacing w:before="100" w:beforeAutospacing="1" w:after="100" w:afterAutospacing="1" w:line="240" w:lineRule="auto"/>
    </w:pPr>
    <w:rPr>
      <w:rFonts w:ascii="Times New Roman" w:eastAsia="Times New Roman" w:hAnsi="Times New Roman"/>
      <w:sz w:val="28"/>
      <w:szCs w:val="28"/>
      <w:lang w:val="en-GB" w:eastAsia="en-GB"/>
    </w:rPr>
  </w:style>
  <w:style w:type="paragraph" w:customStyle="1" w:styleId="CharChar1CharCharCharCharCharCharCharCharCharCharCharChar">
    <w:name w:val="Char Char1 Char Char Char Char Char Char Char Char Char Char Char Char"/>
    <w:basedOn w:val="Normal"/>
    <w:rsid w:val="00845E67"/>
    <w:pPr>
      <w:spacing w:after="120" w:line="240" w:lineRule="exact"/>
    </w:pPr>
    <w:rPr>
      <w:rFonts w:ascii="Verdana" w:eastAsia="Times New Roman" w:hAnsi="Verdana"/>
      <w:sz w:val="20"/>
      <w:szCs w:val="20"/>
    </w:rPr>
  </w:style>
  <w:style w:type="paragraph" w:customStyle="1" w:styleId="Default">
    <w:name w:val="Default"/>
    <w:rsid w:val="000D1B36"/>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semiHidden/>
    <w:unhideWhenUsed/>
    <w:rsid w:val="000D1B36"/>
    <w:rPr>
      <w:sz w:val="20"/>
      <w:szCs w:val="20"/>
    </w:rPr>
  </w:style>
  <w:style w:type="character" w:customStyle="1" w:styleId="FootnoteTextChar">
    <w:name w:val="Footnote Text Char"/>
    <w:basedOn w:val="DefaultParagraphFont"/>
    <w:link w:val="FootnoteText"/>
    <w:uiPriority w:val="99"/>
    <w:semiHidden/>
    <w:rsid w:val="000D1B36"/>
  </w:style>
  <w:style w:type="character" w:styleId="FootnoteReference">
    <w:name w:val="footnote reference"/>
    <w:uiPriority w:val="99"/>
    <w:semiHidden/>
    <w:unhideWhenUsed/>
    <w:rsid w:val="000D1B36"/>
    <w:rPr>
      <w:vertAlign w:val="superscript"/>
    </w:rPr>
  </w:style>
  <w:style w:type="character" w:styleId="Hyperlink">
    <w:name w:val="Hyperlink"/>
    <w:unhideWhenUsed/>
    <w:rsid w:val="008B14D0"/>
    <w:rPr>
      <w:color w:val="0000FF"/>
      <w:u w:val="single"/>
    </w:rPr>
  </w:style>
  <w:style w:type="paragraph" w:styleId="BalloonText">
    <w:name w:val="Balloon Text"/>
    <w:basedOn w:val="Normal"/>
    <w:semiHidden/>
    <w:rsid w:val="00EA3E3F"/>
    <w:rPr>
      <w:rFonts w:ascii="Tahoma" w:hAnsi="Tahoma" w:cs="Tahoma"/>
      <w:sz w:val="16"/>
      <w:szCs w:val="16"/>
    </w:rPr>
  </w:style>
  <w:style w:type="character" w:styleId="CommentReference">
    <w:name w:val="annotation reference"/>
    <w:uiPriority w:val="99"/>
    <w:semiHidden/>
    <w:rsid w:val="00EA3E3F"/>
    <w:rPr>
      <w:sz w:val="16"/>
      <w:szCs w:val="16"/>
    </w:rPr>
  </w:style>
  <w:style w:type="paragraph" w:styleId="CommentText">
    <w:name w:val="annotation text"/>
    <w:basedOn w:val="Normal"/>
    <w:link w:val="CommentTextChar"/>
    <w:uiPriority w:val="99"/>
    <w:semiHidden/>
    <w:rsid w:val="00EA3E3F"/>
    <w:rPr>
      <w:sz w:val="20"/>
      <w:szCs w:val="20"/>
    </w:rPr>
  </w:style>
  <w:style w:type="paragraph" w:styleId="CommentSubject">
    <w:name w:val="annotation subject"/>
    <w:basedOn w:val="CommentText"/>
    <w:next w:val="CommentText"/>
    <w:semiHidden/>
    <w:rsid w:val="00EA3E3F"/>
    <w:rPr>
      <w:b/>
      <w:bCs/>
    </w:rPr>
  </w:style>
  <w:style w:type="character" w:customStyle="1" w:styleId="CommentTextChar">
    <w:name w:val="Comment Text Char"/>
    <w:basedOn w:val="DefaultParagraphFont"/>
    <w:link w:val="CommentText"/>
    <w:uiPriority w:val="99"/>
    <w:semiHidden/>
    <w:rsid w:val="0001008E"/>
  </w:style>
  <w:style w:type="paragraph" w:styleId="Salutation">
    <w:name w:val="Salutation"/>
    <w:basedOn w:val="Normal"/>
    <w:next w:val="BodyText"/>
    <w:link w:val="SalutationChar"/>
    <w:semiHidden/>
    <w:unhideWhenUsed/>
    <w:rsid w:val="007B7A39"/>
    <w:pPr>
      <w:spacing w:after="520" w:line="260" w:lineRule="atLeast"/>
    </w:pPr>
    <w:rPr>
      <w:rFonts w:ascii="Arial" w:eastAsia="Times New Roman" w:hAnsi="Arial" w:cs="Arial"/>
      <w:sz w:val="21"/>
      <w:szCs w:val="24"/>
      <w:lang w:val="en-GB"/>
    </w:rPr>
  </w:style>
  <w:style w:type="character" w:customStyle="1" w:styleId="SalutationChar">
    <w:name w:val="Salutation Char"/>
    <w:basedOn w:val="DefaultParagraphFont"/>
    <w:link w:val="Salutation"/>
    <w:semiHidden/>
    <w:rsid w:val="007B7A39"/>
    <w:rPr>
      <w:rFonts w:ascii="Arial" w:eastAsia="Times New Roman" w:hAnsi="Arial" w:cs="Arial"/>
      <w:sz w:val="21"/>
      <w:szCs w:val="24"/>
      <w:lang w:eastAsia="en-US"/>
    </w:rPr>
  </w:style>
  <w:style w:type="paragraph" w:styleId="BodyText">
    <w:name w:val="Body Text"/>
    <w:basedOn w:val="Normal"/>
    <w:link w:val="BodyTextChar"/>
    <w:uiPriority w:val="99"/>
    <w:semiHidden/>
    <w:unhideWhenUsed/>
    <w:rsid w:val="007B7A39"/>
    <w:pPr>
      <w:spacing w:after="120"/>
    </w:pPr>
  </w:style>
  <w:style w:type="character" w:customStyle="1" w:styleId="BodyTextChar">
    <w:name w:val="Body Text Char"/>
    <w:basedOn w:val="DefaultParagraphFont"/>
    <w:link w:val="BodyText"/>
    <w:uiPriority w:val="99"/>
    <w:semiHidden/>
    <w:rsid w:val="007B7A39"/>
    <w:rPr>
      <w:sz w:val="22"/>
      <w:szCs w:val="22"/>
      <w:lang w:val="en-US" w:eastAsia="en-US"/>
    </w:rPr>
  </w:style>
  <w:style w:type="character" w:styleId="FollowedHyperlink">
    <w:name w:val="FollowedHyperlink"/>
    <w:basedOn w:val="DefaultParagraphFont"/>
    <w:uiPriority w:val="99"/>
    <w:semiHidden/>
    <w:unhideWhenUsed/>
    <w:rsid w:val="00187A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65"/>
    <w:pPr>
      <w:spacing w:after="0" w:line="240" w:lineRule="auto"/>
      <w:ind w:left="720"/>
    </w:pPr>
    <w:rPr>
      <w:rFonts w:ascii="Times New Roman" w:hAnsi="Times New Roman"/>
      <w:sz w:val="24"/>
      <w:szCs w:val="24"/>
    </w:rPr>
  </w:style>
  <w:style w:type="paragraph" w:customStyle="1" w:styleId="desc2">
    <w:name w:val="desc2"/>
    <w:basedOn w:val="Normal"/>
    <w:uiPriority w:val="99"/>
    <w:rsid w:val="00845E67"/>
    <w:pPr>
      <w:spacing w:before="100" w:beforeAutospacing="1" w:after="100" w:afterAutospacing="1" w:line="240" w:lineRule="auto"/>
    </w:pPr>
    <w:rPr>
      <w:rFonts w:ascii="Times New Roman" w:eastAsia="Times New Roman" w:hAnsi="Times New Roman"/>
      <w:sz w:val="28"/>
      <w:szCs w:val="28"/>
      <w:lang w:val="en-GB" w:eastAsia="en-GB"/>
    </w:rPr>
  </w:style>
  <w:style w:type="paragraph" w:customStyle="1" w:styleId="CharChar1CharCharCharCharCharCharCharCharCharCharCharChar">
    <w:name w:val="Char Char1 Char Char Char Char Char Char Char Char Char Char Char Char"/>
    <w:basedOn w:val="Normal"/>
    <w:rsid w:val="00845E67"/>
    <w:pPr>
      <w:spacing w:after="120" w:line="240" w:lineRule="exact"/>
    </w:pPr>
    <w:rPr>
      <w:rFonts w:ascii="Verdana" w:eastAsia="Times New Roman" w:hAnsi="Verdana"/>
      <w:sz w:val="20"/>
      <w:szCs w:val="20"/>
    </w:rPr>
  </w:style>
  <w:style w:type="paragraph" w:customStyle="1" w:styleId="Default">
    <w:name w:val="Default"/>
    <w:rsid w:val="000D1B36"/>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semiHidden/>
    <w:unhideWhenUsed/>
    <w:rsid w:val="000D1B36"/>
    <w:rPr>
      <w:sz w:val="20"/>
      <w:szCs w:val="20"/>
    </w:rPr>
  </w:style>
  <w:style w:type="character" w:customStyle="1" w:styleId="FootnoteTextChar">
    <w:name w:val="Footnote Text Char"/>
    <w:basedOn w:val="DefaultParagraphFont"/>
    <w:link w:val="FootnoteText"/>
    <w:uiPriority w:val="99"/>
    <w:semiHidden/>
    <w:rsid w:val="000D1B36"/>
  </w:style>
  <w:style w:type="character" w:styleId="FootnoteReference">
    <w:name w:val="footnote reference"/>
    <w:uiPriority w:val="99"/>
    <w:semiHidden/>
    <w:unhideWhenUsed/>
    <w:rsid w:val="000D1B36"/>
    <w:rPr>
      <w:vertAlign w:val="superscript"/>
    </w:rPr>
  </w:style>
  <w:style w:type="character" w:styleId="Hyperlink">
    <w:name w:val="Hyperlink"/>
    <w:unhideWhenUsed/>
    <w:rsid w:val="008B14D0"/>
    <w:rPr>
      <w:color w:val="0000FF"/>
      <w:u w:val="single"/>
    </w:rPr>
  </w:style>
  <w:style w:type="paragraph" w:styleId="BalloonText">
    <w:name w:val="Balloon Text"/>
    <w:basedOn w:val="Normal"/>
    <w:semiHidden/>
    <w:rsid w:val="00EA3E3F"/>
    <w:rPr>
      <w:rFonts w:ascii="Tahoma" w:hAnsi="Tahoma" w:cs="Tahoma"/>
      <w:sz w:val="16"/>
      <w:szCs w:val="16"/>
    </w:rPr>
  </w:style>
  <w:style w:type="character" w:styleId="CommentReference">
    <w:name w:val="annotation reference"/>
    <w:uiPriority w:val="99"/>
    <w:semiHidden/>
    <w:rsid w:val="00EA3E3F"/>
    <w:rPr>
      <w:sz w:val="16"/>
      <w:szCs w:val="16"/>
    </w:rPr>
  </w:style>
  <w:style w:type="paragraph" w:styleId="CommentText">
    <w:name w:val="annotation text"/>
    <w:basedOn w:val="Normal"/>
    <w:link w:val="CommentTextChar"/>
    <w:uiPriority w:val="99"/>
    <w:semiHidden/>
    <w:rsid w:val="00EA3E3F"/>
    <w:rPr>
      <w:sz w:val="20"/>
      <w:szCs w:val="20"/>
    </w:rPr>
  </w:style>
  <w:style w:type="paragraph" w:styleId="CommentSubject">
    <w:name w:val="annotation subject"/>
    <w:basedOn w:val="CommentText"/>
    <w:next w:val="CommentText"/>
    <w:semiHidden/>
    <w:rsid w:val="00EA3E3F"/>
    <w:rPr>
      <w:b/>
      <w:bCs/>
    </w:rPr>
  </w:style>
  <w:style w:type="character" w:customStyle="1" w:styleId="CommentTextChar">
    <w:name w:val="Comment Text Char"/>
    <w:basedOn w:val="DefaultParagraphFont"/>
    <w:link w:val="CommentText"/>
    <w:uiPriority w:val="99"/>
    <w:semiHidden/>
    <w:rsid w:val="0001008E"/>
  </w:style>
  <w:style w:type="paragraph" w:styleId="Salutation">
    <w:name w:val="Salutation"/>
    <w:basedOn w:val="Normal"/>
    <w:next w:val="BodyText"/>
    <w:link w:val="SalutationChar"/>
    <w:semiHidden/>
    <w:unhideWhenUsed/>
    <w:rsid w:val="007B7A39"/>
    <w:pPr>
      <w:spacing w:after="520" w:line="260" w:lineRule="atLeast"/>
    </w:pPr>
    <w:rPr>
      <w:rFonts w:ascii="Arial" w:eastAsia="Times New Roman" w:hAnsi="Arial" w:cs="Arial"/>
      <w:sz w:val="21"/>
      <w:szCs w:val="24"/>
      <w:lang w:val="en-GB"/>
    </w:rPr>
  </w:style>
  <w:style w:type="character" w:customStyle="1" w:styleId="SalutationChar">
    <w:name w:val="Salutation Char"/>
    <w:basedOn w:val="DefaultParagraphFont"/>
    <w:link w:val="Salutation"/>
    <w:semiHidden/>
    <w:rsid w:val="007B7A39"/>
    <w:rPr>
      <w:rFonts w:ascii="Arial" w:eastAsia="Times New Roman" w:hAnsi="Arial" w:cs="Arial"/>
      <w:sz w:val="21"/>
      <w:szCs w:val="24"/>
      <w:lang w:eastAsia="en-US"/>
    </w:rPr>
  </w:style>
  <w:style w:type="paragraph" w:styleId="BodyText">
    <w:name w:val="Body Text"/>
    <w:basedOn w:val="Normal"/>
    <w:link w:val="BodyTextChar"/>
    <w:uiPriority w:val="99"/>
    <w:semiHidden/>
    <w:unhideWhenUsed/>
    <w:rsid w:val="007B7A39"/>
    <w:pPr>
      <w:spacing w:after="120"/>
    </w:pPr>
  </w:style>
  <w:style w:type="character" w:customStyle="1" w:styleId="BodyTextChar">
    <w:name w:val="Body Text Char"/>
    <w:basedOn w:val="DefaultParagraphFont"/>
    <w:link w:val="BodyText"/>
    <w:uiPriority w:val="99"/>
    <w:semiHidden/>
    <w:rsid w:val="007B7A39"/>
    <w:rPr>
      <w:sz w:val="22"/>
      <w:szCs w:val="22"/>
      <w:lang w:val="en-US" w:eastAsia="en-US"/>
    </w:rPr>
  </w:style>
  <w:style w:type="character" w:styleId="FollowedHyperlink">
    <w:name w:val="FollowedHyperlink"/>
    <w:basedOn w:val="DefaultParagraphFont"/>
    <w:uiPriority w:val="99"/>
    <w:semiHidden/>
    <w:unhideWhenUsed/>
    <w:rsid w:val="00187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1129">
      <w:bodyDiv w:val="1"/>
      <w:marLeft w:val="0"/>
      <w:marRight w:val="0"/>
      <w:marTop w:val="0"/>
      <w:marBottom w:val="0"/>
      <w:divBdr>
        <w:top w:val="none" w:sz="0" w:space="0" w:color="auto"/>
        <w:left w:val="none" w:sz="0" w:space="0" w:color="auto"/>
        <w:bottom w:val="none" w:sz="0" w:space="0" w:color="auto"/>
        <w:right w:val="none" w:sz="0" w:space="0" w:color="auto"/>
      </w:divBdr>
    </w:div>
    <w:div w:id="457139302">
      <w:bodyDiv w:val="1"/>
      <w:marLeft w:val="0"/>
      <w:marRight w:val="0"/>
      <w:marTop w:val="0"/>
      <w:marBottom w:val="0"/>
      <w:divBdr>
        <w:top w:val="none" w:sz="0" w:space="0" w:color="auto"/>
        <w:left w:val="none" w:sz="0" w:space="0" w:color="auto"/>
        <w:bottom w:val="none" w:sz="0" w:space="0" w:color="auto"/>
        <w:right w:val="none" w:sz="0" w:space="0" w:color="auto"/>
      </w:divBdr>
      <w:divsChild>
        <w:div w:id="783812572">
          <w:marLeft w:val="0"/>
          <w:marRight w:val="0"/>
          <w:marTop w:val="0"/>
          <w:marBottom w:val="0"/>
          <w:divBdr>
            <w:top w:val="none" w:sz="0" w:space="0" w:color="auto"/>
            <w:left w:val="none" w:sz="0" w:space="0" w:color="auto"/>
            <w:bottom w:val="none" w:sz="0" w:space="0" w:color="auto"/>
            <w:right w:val="none" w:sz="0" w:space="0" w:color="auto"/>
          </w:divBdr>
          <w:divsChild>
            <w:div w:id="594166129">
              <w:marLeft w:val="0"/>
              <w:marRight w:val="0"/>
              <w:marTop w:val="0"/>
              <w:marBottom w:val="0"/>
              <w:divBdr>
                <w:top w:val="none" w:sz="0" w:space="0" w:color="auto"/>
                <w:left w:val="none" w:sz="0" w:space="0" w:color="auto"/>
                <w:bottom w:val="none" w:sz="0" w:space="0" w:color="auto"/>
                <w:right w:val="none" w:sz="0" w:space="0" w:color="auto"/>
              </w:divBdr>
              <w:divsChild>
                <w:div w:id="7772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50040">
      <w:bodyDiv w:val="1"/>
      <w:marLeft w:val="0"/>
      <w:marRight w:val="0"/>
      <w:marTop w:val="0"/>
      <w:marBottom w:val="0"/>
      <w:divBdr>
        <w:top w:val="none" w:sz="0" w:space="0" w:color="auto"/>
        <w:left w:val="none" w:sz="0" w:space="0" w:color="auto"/>
        <w:bottom w:val="none" w:sz="0" w:space="0" w:color="auto"/>
        <w:right w:val="none" w:sz="0" w:space="0" w:color="auto"/>
      </w:divBdr>
    </w:div>
    <w:div w:id="836312930">
      <w:bodyDiv w:val="1"/>
      <w:marLeft w:val="0"/>
      <w:marRight w:val="0"/>
      <w:marTop w:val="0"/>
      <w:marBottom w:val="0"/>
      <w:divBdr>
        <w:top w:val="none" w:sz="0" w:space="0" w:color="auto"/>
        <w:left w:val="none" w:sz="0" w:space="0" w:color="auto"/>
        <w:bottom w:val="none" w:sz="0" w:space="0" w:color="auto"/>
        <w:right w:val="none" w:sz="0" w:space="0" w:color="auto"/>
      </w:divBdr>
    </w:div>
    <w:div w:id="1267613510">
      <w:bodyDiv w:val="1"/>
      <w:marLeft w:val="0"/>
      <w:marRight w:val="0"/>
      <w:marTop w:val="0"/>
      <w:marBottom w:val="0"/>
      <w:divBdr>
        <w:top w:val="none" w:sz="0" w:space="0" w:color="auto"/>
        <w:left w:val="none" w:sz="0" w:space="0" w:color="auto"/>
        <w:bottom w:val="none" w:sz="0" w:space="0" w:color="auto"/>
        <w:right w:val="none" w:sz="0" w:space="0" w:color="auto"/>
      </w:divBdr>
      <w:divsChild>
        <w:div w:id="1863713052">
          <w:marLeft w:val="0"/>
          <w:marRight w:val="0"/>
          <w:marTop w:val="0"/>
          <w:marBottom w:val="0"/>
          <w:divBdr>
            <w:top w:val="none" w:sz="0" w:space="0" w:color="auto"/>
            <w:left w:val="none" w:sz="0" w:space="0" w:color="auto"/>
            <w:bottom w:val="none" w:sz="0" w:space="0" w:color="auto"/>
            <w:right w:val="none" w:sz="0" w:space="0" w:color="auto"/>
          </w:divBdr>
        </w:div>
        <w:div w:id="133910903">
          <w:marLeft w:val="0"/>
          <w:marRight w:val="0"/>
          <w:marTop w:val="0"/>
          <w:marBottom w:val="0"/>
          <w:divBdr>
            <w:top w:val="none" w:sz="0" w:space="0" w:color="auto"/>
            <w:left w:val="none" w:sz="0" w:space="0" w:color="auto"/>
            <w:bottom w:val="none" w:sz="0" w:space="0" w:color="auto"/>
            <w:right w:val="none" w:sz="0" w:space="0" w:color="auto"/>
          </w:divBdr>
        </w:div>
        <w:div w:id="1434671692">
          <w:marLeft w:val="0"/>
          <w:marRight w:val="0"/>
          <w:marTop w:val="0"/>
          <w:marBottom w:val="0"/>
          <w:divBdr>
            <w:top w:val="none" w:sz="0" w:space="0" w:color="auto"/>
            <w:left w:val="none" w:sz="0" w:space="0" w:color="auto"/>
            <w:bottom w:val="none" w:sz="0" w:space="0" w:color="auto"/>
            <w:right w:val="none" w:sz="0" w:space="0" w:color="auto"/>
          </w:divBdr>
        </w:div>
      </w:divsChild>
    </w:div>
    <w:div w:id="1278367176">
      <w:bodyDiv w:val="1"/>
      <w:marLeft w:val="0"/>
      <w:marRight w:val="0"/>
      <w:marTop w:val="0"/>
      <w:marBottom w:val="0"/>
      <w:divBdr>
        <w:top w:val="none" w:sz="0" w:space="0" w:color="auto"/>
        <w:left w:val="none" w:sz="0" w:space="0" w:color="auto"/>
        <w:bottom w:val="none" w:sz="0" w:space="0" w:color="auto"/>
        <w:right w:val="none" w:sz="0" w:space="0" w:color="auto"/>
      </w:divBdr>
    </w:div>
    <w:div w:id="1311523537">
      <w:bodyDiv w:val="1"/>
      <w:marLeft w:val="0"/>
      <w:marRight w:val="0"/>
      <w:marTop w:val="0"/>
      <w:marBottom w:val="0"/>
      <w:divBdr>
        <w:top w:val="none" w:sz="0" w:space="0" w:color="auto"/>
        <w:left w:val="none" w:sz="0" w:space="0" w:color="auto"/>
        <w:bottom w:val="none" w:sz="0" w:space="0" w:color="auto"/>
        <w:right w:val="none" w:sz="0" w:space="0" w:color="auto"/>
      </w:divBdr>
    </w:div>
    <w:div w:id="14192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conditions/measles/Pages/Introduc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urabh.gupta\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B4A1-AD23-4A77-9876-32FEAC62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What is measles</vt:lpstr>
    </vt:vector>
  </TitlesOfParts>
  <Company>Lancashire Care NHS Foundation Trust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measles</dc:title>
  <dc:creator>saurabh.gupta</dc:creator>
  <cp:lastModifiedBy>Lindsey McGinty</cp:lastModifiedBy>
  <cp:revision>2</cp:revision>
  <cp:lastPrinted>2013-04-13T15:49:00Z</cp:lastPrinted>
  <dcterms:created xsi:type="dcterms:W3CDTF">2013-05-15T11:35:00Z</dcterms:created>
  <dcterms:modified xsi:type="dcterms:W3CDTF">2013-05-15T11:35:00Z</dcterms:modified>
</cp:coreProperties>
</file>